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17" w:rsidRPr="008F063A" w:rsidRDefault="001F2D17" w:rsidP="008F063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bookmarkStart w:id="0" w:name="_GoBack"/>
    </w:p>
    <w:p w:rsidR="008F063A" w:rsidRPr="008F063A" w:rsidRDefault="008F063A" w:rsidP="008F063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F063A" w:rsidRPr="008F063A" w:rsidRDefault="008F063A" w:rsidP="008F063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8F063A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La Almunia de Doña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Godina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>, a 24</w:t>
      </w:r>
      <w:r w:rsidRPr="008F063A">
        <w:rPr>
          <w:rFonts w:ascii="Times New Roman" w:hAnsi="Times New Roman" w:cs="Times New Roman"/>
          <w:sz w:val="24"/>
          <w:szCs w:val="24"/>
          <w:lang w:val="es-ES_tradnl"/>
        </w:rPr>
        <w:t xml:space="preserve"> de Febrero de 2025.</w:t>
      </w:r>
    </w:p>
    <w:p w:rsidR="008F063A" w:rsidRPr="008F063A" w:rsidRDefault="008F063A" w:rsidP="008F063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A/A de Redacción de Aragón Radio.</w:t>
      </w:r>
    </w:p>
    <w:p w:rsidR="008F063A" w:rsidRPr="008F063A" w:rsidRDefault="00CF6337" w:rsidP="008F063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Buenos días</w:t>
      </w:r>
      <w:r w:rsidR="00493A0B">
        <w:rPr>
          <w:rFonts w:ascii="Times New Roman" w:hAnsi="Times New Roman" w:cs="Times New Roman"/>
          <w:sz w:val="24"/>
          <w:szCs w:val="24"/>
          <w:lang w:val="es-ES_tradnl"/>
        </w:rPr>
        <w:t>, mi nombre es Ignacio Serrano y soy Militante del Partido Aragonés. M</w:t>
      </w:r>
      <w:r w:rsidR="008F063A" w:rsidRPr="008F063A">
        <w:rPr>
          <w:rFonts w:ascii="Times New Roman" w:hAnsi="Times New Roman" w:cs="Times New Roman"/>
          <w:sz w:val="24"/>
          <w:szCs w:val="24"/>
          <w:lang w:val="es-ES_tradnl"/>
        </w:rPr>
        <w:t>e pongo en contacto con usted</w:t>
      </w:r>
      <w:r>
        <w:rPr>
          <w:rFonts w:ascii="Times New Roman" w:hAnsi="Times New Roman" w:cs="Times New Roman"/>
          <w:sz w:val="24"/>
          <w:szCs w:val="24"/>
          <w:lang w:val="es-ES_tradnl"/>
        </w:rPr>
        <w:t>es en relación a la entrevista realizada en el p</w:t>
      </w:r>
      <w:r w:rsidR="008F063A">
        <w:rPr>
          <w:rFonts w:ascii="Times New Roman" w:hAnsi="Times New Roman" w:cs="Times New Roman"/>
          <w:sz w:val="24"/>
          <w:szCs w:val="24"/>
          <w:lang w:val="es-ES_tradnl"/>
        </w:rPr>
        <w:t xml:space="preserve">rograma radiofónico </w:t>
      </w:r>
      <w:r w:rsidR="008F063A" w:rsidRPr="008F063A">
        <w:rPr>
          <w:rFonts w:ascii="Times New Roman" w:hAnsi="Times New Roman" w:cs="Times New Roman"/>
          <w:i/>
          <w:sz w:val="24"/>
          <w:szCs w:val="24"/>
          <w:lang w:val="es-ES_tradnl"/>
        </w:rPr>
        <w:t>La Tertulia de actualidad</w:t>
      </w:r>
      <w:r w:rsidR="008F063A">
        <w:rPr>
          <w:rFonts w:ascii="Times New Roman" w:hAnsi="Times New Roman" w:cs="Times New Roman"/>
          <w:sz w:val="24"/>
          <w:szCs w:val="24"/>
          <w:lang w:val="es-ES_tradnl"/>
        </w:rPr>
        <w:t xml:space="preserve"> en Buenos días Aragón</w:t>
      </w:r>
      <w:r>
        <w:rPr>
          <w:rFonts w:ascii="Times New Roman" w:hAnsi="Times New Roman" w:cs="Times New Roman"/>
          <w:sz w:val="24"/>
          <w:szCs w:val="24"/>
          <w:lang w:val="es-ES_tradnl"/>
        </w:rPr>
        <w:t>, con el locutor Javier de Sola, que se realizó a mi ex compa</w:t>
      </w:r>
      <w:r w:rsidR="00AB08F5">
        <w:rPr>
          <w:rFonts w:ascii="Times New Roman" w:hAnsi="Times New Roman" w:cs="Times New Roman"/>
          <w:sz w:val="24"/>
          <w:szCs w:val="24"/>
          <w:lang w:val="es-ES_tradnl"/>
        </w:rPr>
        <w:t xml:space="preserve">ñera de partido, Elena </w:t>
      </w:r>
      <w:proofErr w:type="spellStart"/>
      <w:r w:rsidR="00AB08F5">
        <w:rPr>
          <w:rFonts w:ascii="Times New Roman" w:hAnsi="Times New Roman" w:cs="Times New Roman"/>
          <w:sz w:val="24"/>
          <w:szCs w:val="24"/>
          <w:lang w:val="es-ES_tradnl"/>
        </w:rPr>
        <w:t>Allué</w:t>
      </w:r>
      <w:proofErr w:type="spellEnd"/>
      <w:r w:rsidR="00AB08F5">
        <w:rPr>
          <w:rFonts w:ascii="Times New Roman" w:hAnsi="Times New Roman" w:cs="Times New Roman"/>
          <w:sz w:val="24"/>
          <w:szCs w:val="24"/>
          <w:lang w:val="es-ES_tradnl"/>
        </w:rPr>
        <w:t xml:space="preserve">, sobre la disolución del partido </w:t>
      </w:r>
      <w:r w:rsidR="00AB08F5" w:rsidRPr="00FF3E9E">
        <w:rPr>
          <w:rFonts w:ascii="Times New Roman" w:hAnsi="Times New Roman" w:cs="Times New Roman"/>
          <w:i/>
          <w:sz w:val="24"/>
          <w:szCs w:val="24"/>
          <w:lang w:val="es-ES_tradnl"/>
        </w:rPr>
        <w:t>Aragoneses</w:t>
      </w:r>
      <w:r w:rsidR="00AB08F5">
        <w:rPr>
          <w:rFonts w:ascii="Times New Roman" w:hAnsi="Times New Roman" w:cs="Times New Roman"/>
          <w:sz w:val="24"/>
          <w:szCs w:val="24"/>
          <w:lang w:val="es-ES_tradnl"/>
        </w:rPr>
        <w:t xml:space="preserve"> y sobre la celebración del </w:t>
      </w:r>
      <w:r>
        <w:rPr>
          <w:rFonts w:ascii="Times New Roman" w:hAnsi="Times New Roman" w:cs="Times New Roman"/>
          <w:sz w:val="24"/>
          <w:szCs w:val="24"/>
          <w:lang w:val="es-ES_tradnl"/>
        </w:rPr>
        <w:t>XV Congreso d</w:t>
      </w:r>
      <w:r w:rsidR="00AB08F5">
        <w:rPr>
          <w:rFonts w:ascii="Times New Roman" w:hAnsi="Times New Roman" w:cs="Times New Roman"/>
          <w:sz w:val="24"/>
          <w:szCs w:val="24"/>
          <w:lang w:val="es-ES_tradnl"/>
        </w:rPr>
        <w:t>el Partido Aragonés, mi partido político.</w:t>
      </w:r>
      <w:r w:rsidR="0074532E">
        <w:rPr>
          <w:rFonts w:ascii="Times New Roman" w:hAnsi="Times New Roman" w:cs="Times New Roman"/>
          <w:sz w:val="24"/>
          <w:szCs w:val="24"/>
          <w:lang w:val="es-ES_tradnl"/>
        </w:rPr>
        <w:t xml:space="preserve"> El </w:t>
      </w:r>
      <w:proofErr w:type="spellStart"/>
      <w:r w:rsidR="0074532E">
        <w:rPr>
          <w:rFonts w:ascii="Times New Roman" w:hAnsi="Times New Roman" w:cs="Times New Roman"/>
          <w:sz w:val="24"/>
          <w:szCs w:val="24"/>
          <w:lang w:val="es-ES_tradnl"/>
        </w:rPr>
        <w:t>potcast</w:t>
      </w:r>
      <w:proofErr w:type="spellEnd"/>
      <w:r w:rsidR="0074532E">
        <w:rPr>
          <w:rFonts w:ascii="Times New Roman" w:hAnsi="Times New Roman" w:cs="Times New Roman"/>
          <w:sz w:val="24"/>
          <w:szCs w:val="24"/>
          <w:lang w:val="es-ES_tradnl"/>
        </w:rPr>
        <w:t xml:space="preserve"> de la entrevista me lo pasaron el día 21, Viernes, indicando el periodista que eran las 08:41 de la mañana.</w:t>
      </w:r>
    </w:p>
    <w:p w:rsidR="008F063A" w:rsidRDefault="008F063A" w:rsidP="008F063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8F063A">
        <w:rPr>
          <w:rFonts w:ascii="Times New Roman" w:hAnsi="Times New Roman" w:cs="Times New Roman"/>
          <w:sz w:val="24"/>
          <w:szCs w:val="24"/>
          <w:lang w:val="es-ES_tradnl"/>
        </w:rPr>
        <w:t xml:space="preserve"> Soy Militante del PAR </w:t>
      </w:r>
      <w:r w:rsidR="00CF6337">
        <w:rPr>
          <w:rFonts w:ascii="Times New Roman" w:hAnsi="Times New Roman" w:cs="Times New Roman"/>
          <w:sz w:val="24"/>
          <w:szCs w:val="24"/>
          <w:lang w:val="es-ES_tradnl"/>
        </w:rPr>
        <w:t xml:space="preserve">desde Enero de 2020 y </w:t>
      </w:r>
      <w:r w:rsidRPr="008F063A">
        <w:rPr>
          <w:rFonts w:ascii="Times New Roman" w:hAnsi="Times New Roman" w:cs="Times New Roman"/>
          <w:sz w:val="24"/>
          <w:szCs w:val="24"/>
          <w:lang w:val="es-ES_tradnl"/>
        </w:rPr>
        <w:t xml:space="preserve">Miembro de la Ejecutiva del Partido Aragonés </w:t>
      </w:r>
      <w:r w:rsidR="00CF6337">
        <w:rPr>
          <w:rFonts w:ascii="Times New Roman" w:hAnsi="Times New Roman" w:cs="Times New Roman"/>
          <w:sz w:val="24"/>
          <w:szCs w:val="24"/>
          <w:lang w:val="es-ES_tradnl"/>
        </w:rPr>
        <w:t xml:space="preserve">desde Octubre de 2021 </w:t>
      </w:r>
      <w:r w:rsidRPr="008F063A">
        <w:rPr>
          <w:rFonts w:ascii="Times New Roman" w:hAnsi="Times New Roman" w:cs="Times New Roman"/>
          <w:sz w:val="24"/>
          <w:szCs w:val="24"/>
          <w:lang w:val="es-ES_tradnl"/>
        </w:rPr>
        <w:t xml:space="preserve">hasta la publicación del Auto </w:t>
      </w:r>
      <w:r w:rsidR="00CF6337" w:rsidRPr="00CF6337">
        <w:rPr>
          <w:rFonts w:ascii="Times New Roman" w:hAnsi="Times New Roman" w:cs="Times New Roman"/>
          <w:sz w:val="24"/>
          <w:szCs w:val="24"/>
          <w:lang w:val="es-ES_tradnl"/>
        </w:rPr>
        <w:t>Nº 386/2024 (que es la Orden de Ejecución de la Sentencia Nº</w:t>
      </w:r>
      <w:r w:rsidR="00CF6337">
        <w:rPr>
          <w:rFonts w:ascii="Times New Roman" w:hAnsi="Times New Roman" w:cs="Times New Roman"/>
          <w:sz w:val="24"/>
          <w:szCs w:val="24"/>
          <w:lang w:val="es-ES_tradnl"/>
        </w:rPr>
        <w:t xml:space="preserve"> 432/2022, de 28 de Noviembre) </w:t>
      </w:r>
      <w:r w:rsidRPr="008F063A">
        <w:rPr>
          <w:rFonts w:ascii="Times New Roman" w:hAnsi="Times New Roman" w:cs="Times New Roman"/>
          <w:sz w:val="24"/>
          <w:szCs w:val="24"/>
          <w:lang w:val="es-ES_tradnl"/>
        </w:rPr>
        <w:t>del Magistrado del Juzgado de Primera Instancia e Instrucción Nº 18, señor Juan Vacas, el pasado 4 de Febrero.</w:t>
      </w:r>
    </w:p>
    <w:p w:rsidR="002345EC" w:rsidRDefault="00CF6337" w:rsidP="008F063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345EC">
        <w:rPr>
          <w:rFonts w:ascii="Times New Roman" w:hAnsi="Times New Roman" w:cs="Times New Roman"/>
          <w:sz w:val="24"/>
          <w:szCs w:val="24"/>
          <w:lang w:val="es-ES_tradnl"/>
        </w:rPr>
        <w:t>-Primera cuestión de mi mail hacia ustedes.</w:t>
      </w:r>
    </w:p>
    <w:p w:rsidR="00FF3E9E" w:rsidRDefault="002345EC" w:rsidP="008F063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CF6337">
        <w:rPr>
          <w:rFonts w:ascii="Times New Roman" w:hAnsi="Times New Roman" w:cs="Times New Roman"/>
          <w:sz w:val="24"/>
          <w:szCs w:val="24"/>
          <w:lang w:val="es-ES_tradnl"/>
        </w:rPr>
        <w:t xml:space="preserve">En dicha entrevista a Elena </w:t>
      </w:r>
      <w:proofErr w:type="spellStart"/>
      <w:r w:rsidR="00CF6337">
        <w:rPr>
          <w:rFonts w:ascii="Times New Roman" w:hAnsi="Times New Roman" w:cs="Times New Roman"/>
          <w:sz w:val="24"/>
          <w:szCs w:val="24"/>
          <w:lang w:val="es-ES_tradnl"/>
        </w:rPr>
        <w:t>Allué</w:t>
      </w:r>
      <w:proofErr w:type="spellEnd"/>
      <w:r w:rsidR="00CF6337">
        <w:rPr>
          <w:rFonts w:ascii="Times New Roman" w:hAnsi="Times New Roman" w:cs="Times New Roman"/>
          <w:sz w:val="24"/>
          <w:szCs w:val="24"/>
          <w:lang w:val="es-ES_tradnl"/>
        </w:rPr>
        <w:t xml:space="preserve">, con quien mantengo una muy buena relación desde que nos conocimos en Octubre de 2021, mi ex compañera de partido indica en repetidas ocasiones que </w:t>
      </w:r>
      <w:r w:rsidR="00AB08F5">
        <w:rPr>
          <w:rFonts w:ascii="Times New Roman" w:hAnsi="Times New Roman" w:cs="Times New Roman"/>
          <w:sz w:val="24"/>
          <w:szCs w:val="24"/>
          <w:lang w:val="es-ES_tradnl"/>
        </w:rPr>
        <w:t>“</w:t>
      </w:r>
      <w:r w:rsidR="004A3E97">
        <w:rPr>
          <w:rFonts w:ascii="Times New Roman" w:hAnsi="Times New Roman" w:cs="Times New Roman"/>
          <w:sz w:val="24"/>
          <w:szCs w:val="24"/>
          <w:lang w:val="es-ES_tradnl"/>
        </w:rPr>
        <w:t xml:space="preserve">hay un </w:t>
      </w:r>
      <w:r w:rsidR="00FF3E9E">
        <w:rPr>
          <w:rFonts w:ascii="Times New Roman" w:hAnsi="Times New Roman" w:cs="Times New Roman"/>
          <w:sz w:val="24"/>
          <w:szCs w:val="24"/>
          <w:lang w:val="es-ES_tradnl"/>
        </w:rPr>
        <w:t xml:space="preserve">mandato judicial </w:t>
      </w:r>
      <w:r w:rsidR="004A3E97">
        <w:rPr>
          <w:rFonts w:ascii="Times New Roman" w:hAnsi="Times New Roman" w:cs="Times New Roman"/>
          <w:sz w:val="24"/>
          <w:szCs w:val="24"/>
          <w:lang w:val="es-ES_tradnl"/>
        </w:rPr>
        <w:t>donde se dice claramente que se convoque a la Ejecutiva anterior al Congreso donde se produjeron las múltiples irregularidades (…)”; “el Juez dice que hay un mandato judicial que hay que  volver a la Ejecutiva anterior (…)”</w:t>
      </w:r>
      <w:r w:rsidR="00493A0B">
        <w:rPr>
          <w:rFonts w:ascii="Times New Roman" w:hAnsi="Times New Roman" w:cs="Times New Roman"/>
          <w:sz w:val="24"/>
          <w:szCs w:val="24"/>
          <w:lang w:val="es-ES_tradnl"/>
        </w:rPr>
        <w:t>. También el locutor señor Javier de Sola</w:t>
      </w:r>
      <w:r w:rsidR="004A3E97">
        <w:rPr>
          <w:rFonts w:ascii="Times New Roman" w:hAnsi="Times New Roman" w:cs="Times New Roman"/>
          <w:sz w:val="24"/>
          <w:szCs w:val="24"/>
          <w:lang w:val="es-ES_tradnl"/>
        </w:rPr>
        <w:t xml:space="preserve"> indica lo mismo erróneamente: “el fallo judicial ordena a la Ejecutiva anterior a que en el plazo de un mes se reúna y convoque un nuevo Congreso (…)”</w:t>
      </w:r>
      <w:r w:rsidR="00493A0B">
        <w:rPr>
          <w:rFonts w:ascii="Times New Roman" w:hAnsi="Times New Roman" w:cs="Times New Roman"/>
          <w:sz w:val="24"/>
          <w:szCs w:val="24"/>
          <w:lang w:val="es-ES_tradnl"/>
        </w:rPr>
        <w:t>. Este es el primer motivo de mi mail hacia ustedes.</w:t>
      </w:r>
    </w:p>
    <w:p w:rsidR="00017BD3" w:rsidRDefault="00CA5FBB" w:rsidP="008F063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6166BB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La Sentencia 432/2022, de 28 de Noviembre indica textualmente </w:t>
      </w:r>
      <w:r w:rsidR="00017BD3" w:rsidRPr="006166BB">
        <w:rPr>
          <w:rFonts w:ascii="Times New Roman" w:hAnsi="Times New Roman" w:cs="Times New Roman"/>
          <w:b/>
          <w:sz w:val="24"/>
          <w:szCs w:val="24"/>
          <w:lang w:val="es-ES_tradnl"/>
        </w:rPr>
        <w:t>en su FALLO de la página 10</w:t>
      </w:r>
      <w:r w:rsidR="00017BD3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</w:p>
    <w:p w:rsidR="00493A0B" w:rsidRDefault="00493A0B" w:rsidP="00493A0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“</w:t>
      </w:r>
      <w:r w:rsidR="00017BD3" w:rsidRPr="00017BD3">
        <w:rPr>
          <w:rFonts w:ascii="Times New Roman" w:hAnsi="Times New Roman" w:cs="Times New Roman"/>
          <w:sz w:val="24"/>
          <w:szCs w:val="24"/>
          <w:lang w:val="es-ES_tradnl"/>
        </w:rPr>
        <w:t xml:space="preserve">CONDENO al Partido Aragonés a que en sustitución de los acuerdos anulados </w:t>
      </w:r>
      <w:r w:rsidR="00017BD3">
        <w:rPr>
          <w:rFonts w:ascii="Times New Roman" w:hAnsi="Times New Roman" w:cs="Times New Roman"/>
          <w:sz w:val="24"/>
          <w:szCs w:val="24"/>
          <w:lang w:val="es-ES_tradnl"/>
        </w:rPr>
        <w:t>se dicten otros que restablezcan el derecho de asociación del de</w:t>
      </w:r>
      <w:r>
        <w:rPr>
          <w:rFonts w:ascii="Times New Roman" w:hAnsi="Times New Roman" w:cs="Times New Roman"/>
          <w:sz w:val="24"/>
          <w:szCs w:val="24"/>
          <w:lang w:val="es-ES_tradnl"/>
        </w:rPr>
        <w:t>mandante que ha sido vulnerado.”</w:t>
      </w:r>
    </w:p>
    <w:p w:rsidR="006166BB" w:rsidRPr="00493A0B" w:rsidRDefault="00493A0B" w:rsidP="00493A0B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6166BB" w:rsidRPr="00493A0B">
        <w:rPr>
          <w:rFonts w:ascii="Times New Roman" w:hAnsi="Times New Roman" w:cs="Times New Roman"/>
          <w:sz w:val="24"/>
          <w:szCs w:val="24"/>
          <w:lang w:val="es-ES_tradnl"/>
        </w:rPr>
        <w:t>Es decir, nada se dice que se repita el Congreso del PAR en las mismas condiciones, ni por supuesto con los mismos componentes de dicha Comisión Ejecutiva, s</w:t>
      </w:r>
      <w:r w:rsidR="006166BB" w:rsidRPr="00493A0B">
        <w:rPr>
          <w:rFonts w:ascii="Times New Roman" w:hAnsi="Times New Roman" w:cs="Times New Roman"/>
          <w:sz w:val="24"/>
          <w:szCs w:val="24"/>
          <w:lang w:val="es-ES_tradnl"/>
        </w:rPr>
        <w:t>ino que se dicten otros acuerdos surgidos de ese nuevo Congreso (les p</w:t>
      </w:r>
      <w:r w:rsidR="006166BB" w:rsidRPr="00493A0B">
        <w:rPr>
          <w:rFonts w:ascii="Times New Roman" w:hAnsi="Times New Roman" w:cs="Times New Roman"/>
          <w:sz w:val="24"/>
          <w:szCs w:val="24"/>
          <w:lang w:val="es-ES_tradnl"/>
        </w:rPr>
        <w:t xml:space="preserve">aso foto de </w:t>
      </w:r>
      <w:r w:rsidR="006166BB" w:rsidRPr="00493A0B">
        <w:rPr>
          <w:rFonts w:ascii="Times New Roman" w:hAnsi="Times New Roman" w:cs="Times New Roman"/>
          <w:sz w:val="24"/>
          <w:szCs w:val="24"/>
          <w:lang w:val="es-ES_tradnl"/>
        </w:rPr>
        <w:t xml:space="preserve">la página 10 de dicha Sentencia). </w:t>
      </w:r>
      <w:r w:rsidR="006166BB" w:rsidRPr="00493A0B">
        <w:rPr>
          <w:rFonts w:ascii="Times New Roman" w:hAnsi="Times New Roman" w:cs="Times New Roman"/>
          <w:sz w:val="24"/>
          <w:szCs w:val="24"/>
          <w:lang w:val="es-ES_tradnl"/>
        </w:rPr>
        <w:t>N</w:t>
      </w:r>
      <w:r w:rsidR="006166BB" w:rsidRPr="00493A0B">
        <w:rPr>
          <w:rFonts w:ascii="Times New Roman" w:hAnsi="Times New Roman" w:cs="Times New Roman"/>
          <w:sz w:val="24"/>
          <w:szCs w:val="24"/>
          <w:lang w:val="es-ES_tradnl"/>
        </w:rPr>
        <w:t>i</w:t>
      </w:r>
      <w:r w:rsidR="006166BB" w:rsidRPr="00493A0B">
        <w:rPr>
          <w:rFonts w:ascii="Times New Roman" w:hAnsi="Times New Roman" w:cs="Times New Roman"/>
          <w:sz w:val="24"/>
          <w:szCs w:val="24"/>
          <w:lang w:val="es-ES_tradnl"/>
        </w:rPr>
        <w:t xml:space="preserve"> tampoco</w:t>
      </w:r>
      <w:r w:rsidR="006166BB" w:rsidRPr="00493A0B">
        <w:rPr>
          <w:rFonts w:ascii="Times New Roman" w:hAnsi="Times New Roman" w:cs="Times New Roman"/>
          <w:sz w:val="24"/>
          <w:szCs w:val="24"/>
          <w:lang w:val="es-ES_tradnl"/>
        </w:rPr>
        <w:t xml:space="preserve"> se indica en la Sentencia Nº 432/2022</w:t>
      </w:r>
      <w:r w:rsidR="006166BB" w:rsidRPr="00493A0B">
        <w:rPr>
          <w:rFonts w:ascii="Times New Roman" w:hAnsi="Times New Roman" w:cs="Times New Roman"/>
          <w:sz w:val="24"/>
          <w:szCs w:val="24"/>
          <w:lang w:val="es-ES_tradnl"/>
        </w:rPr>
        <w:t>, muy importante, que sea la misma Comisión Organizadora con los mismos c</w:t>
      </w:r>
      <w:r w:rsidR="006166BB" w:rsidRPr="00493A0B">
        <w:rPr>
          <w:rFonts w:ascii="Times New Roman" w:hAnsi="Times New Roman" w:cs="Times New Roman"/>
          <w:sz w:val="24"/>
          <w:szCs w:val="24"/>
          <w:lang w:val="es-ES_tradnl"/>
        </w:rPr>
        <w:t xml:space="preserve">omponentes. </w:t>
      </w:r>
      <w:r w:rsidR="006166BB" w:rsidRPr="00493A0B">
        <w:rPr>
          <w:rFonts w:ascii="Times New Roman" w:hAnsi="Times New Roman" w:cs="Times New Roman"/>
          <w:b/>
          <w:sz w:val="24"/>
          <w:szCs w:val="24"/>
          <w:lang w:val="es-ES_tradnl"/>
        </w:rPr>
        <w:t>Según nuestros Estatutos n</w:t>
      </w:r>
      <w:r w:rsidR="006166BB" w:rsidRPr="00493A0B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o es lo mismo la Comisión Ejecutiva del partido </w:t>
      </w:r>
      <w:r w:rsidR="006166BB" w:rsidRPr="00493A0B">
        <w:rPr>
          <w:rFonts w:ascii="Times New Roman" w:hAnsi="Times New Roman" w:cs="Times New Roman"/>
          <w:sz w:val="24"/>
          <w:szCs w:val="24"/>
          <w:lang w:val="es-ES_tradnl"/>
        </w:rPr>
        <w:t>antes del Congreso de Octubre de 2021</w:t>
      </w:r>
      <w:r w:rsidR="006166BB" w:rsidRPr="00493A0B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que la Comisión Organizadora del XV Congreso,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son </w:t>
      </w:r>
      <w:r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dos órganos diferentes</w:t>
      </w:r>
      <w:r w:rsidR="006166BB" w:rsidRPr="00493A0B">
        <w:rPr>
          <w:rFonts w:ascii="Times New Roman" w:hAnsi="Times New Roman" w:cs="Times New Roman"/>
          <w:sz w:val="24"/>
          <w:szCs w:val="24"/>
          <w:lang w:val="es-ES_tradnl"/>
        </w:rPr>
        <w:t xml:space="preserve">  tal y como se indica en el Artículo 33. </w:t>
      </w:r>
      <w:r w:rsidR="006166BB" w:rsidRPr="00493A0B">
        <w:rPr>
          <w:rFonts w:ascii="Times New Roman" w:hAnsi="Times New Roman" w:cs="Times New Roman"/>
          <w:i/>
          <w:sz w:val="24"/>
          <w:szCs w:val="24"/>
          <w:lang w:val="es-ES_tradnl"/>
        </w:rPr>
        <w:t>Congreso del Partido</w:t>
      </w:r>
      <w:r w:rsidR="006166BB" w:rsidRPr="00493A0B">
        <w:rPr>
          <w:rFonts w:ascii="Times New Roman" w:hAnsi="Times New Roman" w:cs="Times New Roman"/>
          <w:sz w:val="24"/>
          <w:szCs w:val="24"/>
          <w:lang w:val="es-ES_tradnl"/>
        </w:rPr>
        <w:t xml:space="preserve">, Punto 3, dentro del Título V, </w:t>
      </w:r>
      <w:r w:rsidR="006166BB" w:rsidRPr="00493A0B">
        <w:rPr>
          <w:rFonts w:ascii="Times New Roman" w:hAnsi="Times New Roman" w:cs="Times New Roman"/>
          <w:i/>
          <w:sz w:val="24"/>
          <w:szCs w:val="24"/>
          <w:lang w:val="es-ES_tradnl"/>
        </w:rPr>
        <w:t>De los órganos del partido</w:t>
      </w:r>
      <w:r w:rsidR="006166BB" w:rsidRPr="00493A0B">
        <w:rPr>
          <w:rFonts w:ascii="Times New Roman" w:hAnsi="Times New Roman" w:cs="Times New Roman"/>
          <w:sz w:val="24"/>
          <w:szCs w:val="24"/>
          <w:lang w:val="es-ES_tradnl"/>
        </w:rPr>
        <w:t xml:space="preserve">, Capítulo II, </w:t>
      </w:r>
      <w:r w:rsidR="006166BB" w:rsidRPr="00493A0B">
        <w:rPr>
          <w:rFonts w:ascii="Times New Roman" w:hAnsi="Times New Roman" w:cs="Times New Roman"/>
          <w:i/>
          <w:sz w:val="24"/>
          <w:szCs w:val="24"/>
          <w:lang w:val="es-ES_tradnl"/>
        </w:rPr>
        <w:t>De los órganos de gobierno, territoriales y de dirección</w:t>
      </w:r>
      <w:r w:rsidR="006166BB" w:rsidRPr="00493A0B">
        <w:rPr>
          <w:rFonts w:ascii="Times New Roman" w:hAnsi="Times New Roman" w:cs="Times New Roman"/>
          <w:sz w:val="24"/>
          <w:szCs w:val="24"/>
          <w:lang w:val="es-ES_tradnl"/>
        </w:rPr>
        <w:t xml:space="preserve">, Sección I, </w:t>
      </w:r>
      <w:r w:rsidR="006166BB" w:rsidRPr="00493A0B">
        <w:rPr>
          <w:rFonts w:ascii="Times New Roman" w:hAnsi="Times New Roman" w:cs="Times New Roman"/>
          <w:i/>
          <w:sz w:val="24"/>
          <w:szCs w:val="24"/>
          <w:lang w:val="es-ES_tradnl"/>
        </w:rPr>
        <w:t>Del Congreso del partido</w:t>
      </w:r>
      <w:r w:rsidR="006166BB" w:rsidRPr="00493A0B">
        <w:rPr>
          <w:rFonts w:ascii="Times New Roman" w:hAnsi="Times New Roman" w:cs="Times New Roman"/>
          <w:sz w:val="24"/>
          <w:szCs w:val="24"/>
          <w:lang w:val="es-ES_tradnl"/>
        </w:rPr>
        <w:t>:</w:t>
      </w:r>
    </w:p>
    <w:p w:rsidR="00E06026" w:rsidRDefault="00E06026" w:rsidP="006166B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36351">
        <w:rPr>
          <w:rFonts w:ascii="Times New Roman" w:hAnsi="Times New Roman" w:cs="Times New Roman"/>
          <w:sz w:val="24"/>
          <w:szCs w:val="24"/>
          <w:lang w:val="es-ES_tradnl"/>
        </w:rPr>
        <w:t>“</w:t>
      </w:r>
      <w:r w:rsidR="006166BB" w:rsidRPr="006166BB">
        <w:rPr>
          <w:rFonts w:ascii="Times New Roman" w:hAnsi="Times New Roman" w:cs="Times New Roman"/>
          <w:sz w:val="24"/>
          <w:szCs w:val="24"/>
          <w:lang w:val="es-ES_tradnl"/>
        </w:rPr>
        <w:t xml:space="preserve">El Congreso del Partido Aragonés se regirá por un Reglamento específico, que aprobará la Comisión Ejecutiva (…) a propuesta </w:t>
      </w:r>
      <w:r>
        <w:rPr>
          <w:rFonts w:ascii="Times New Roman" w:hAnsi="Times New Roman" w:cs="Times New Roman"/>
          <w:sz w:val="24"/>
          <w:szCs w:val="24"/>
          <w:lang w:val="es-ES_tradnl"/>
        </w:rPr>
        <w:t>de la Comisión Organizadora (…)</w:t>
      </w:r>
      <w:r w:rsidR="00B36351">
        <w:rPr>
          <w:rFonts w:ascii="Times New Roman" w:hAnsi="Times New Roman" w:cs="Times New Roman"/>
          <w:sz w:val="24"/>
          <w:szCs w:val="24"/>
          <w:lang w:val="es-ES_tradnl"/>
        </w:rPr>
        <w:t>”</w:t>
      </w:r>
    </w:p>
    <w:p w:rsidR="006166BB" w:rsidRPr="00E06026" w:rsidRDefault="00E06026" w:rsidP="00E06026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6166BB" w:rsidRPr="00E06026">
        <w:rPr>
          <w:rFonts w:ascii="Times New Roman" w:hAnsi="Times New Roman" w:cs="Times New Roman"/>
          <w:sz w:val="24"/>
          <w:szCs w:val="24"/>
          <w:lang w:val="es-ES_tradnl"/>
        </w:rPr>
        <w:t>Como ejemplo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de lo anterior, podría indicarle</w:t>
      </w:r>
      <w:r w:rsidR="006166BB" w:rsidRPr="00E06026">
        <w:rPr>
          <w:rFonts w:ascii="Times New Roman" w:hAnsi="Times New Roman" w:cs="Times New Roman"/>
          <w:sz w:val="24"/>
          <w:szCs w:val="24"/>
          <w:lang w:val="es-ES_tradnl"/>
        </w:rPr>
        <w:t xml:space="preserve"> que yo siendo Miembro de la Comisión Ejecutiva surgida del</w:t>
      </w:r>
      <w:r w:rsidR="00BA3AC0">
        <w:rPr>
          <w:rFonts w:ascii="Times New Roman" w:hAnsi="Times New Roman" w:cs="Times New Roman"/>
          <w:sz w:val="24"/>
          <w:szCs w:val="24"/>
          <w:lang w:val="es-ES_tradnl"/>
        </w:rPr>
        <w:t xml:space="preserve"> XV Congreso </w:t>
      </w:r>
      <w:r w:rsidR="006166BB" w:rsidRPr="00E06026">
        <w:rPr>
          <w:rFonts w:ascii="Times New Roman" w:hAnsi="Times New Roman" w:cs="Times New Roman"/>
          <w:sz w:val="24"/>
          <w:szCs w:val="24"/>
          <w:lang w:val="es-ES_tradnl"/>
        </w:rPr>
        <w:t xml:space="preserve">no formé parte de la Comisión Organizadora del partido para la organización y desarrollo del proceso de las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elecciones </w:t>
      </w:r>
      <w:r w:rsidR="006166BB" w:rsidRPr="00E06026">
        <w:rPr>
          <w:rFonts w:ascii="Times New Roman" w:hAnsi="Times New Roman" w:cs="Times New Roman"/>
          <w:sz w:val="24"/>
          <w:szCs w:val="24"/>
          <w:lang w:val="es-ES_tradnl"/>
        </w:rPr>
        <w:t>primarias de 2023.</w:t>
      </w:r>
    </w:p>
    <w:p w:rsidR="00B36351" w:rsidRDefault="00B36351" w:rsidP="008F063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A3AC0">
        <w:rPr>
          <w:rFonts w:ascii="Times New Roman" w:hAnsi="Times New Roman" w:cs="Times New Roman"/>
          <w:sz w:val="24"/>
          <w:szCs w:val="24"/>
          <w:lang w:val="es-ES_tradnl"/>
        </w:rPr>
        <w:t>Siguiendo co</w:t>
      </w:r>
      <w:r w:rsidR="008F063A" w:rsidRPr="008F063A">
        <w:rPr>
          <w:rFonts w:ascii="Times New Roman" w:hAnsi="Times New Roman" w:cs="Times New Roman"/>
          <w:sz w:val="24"/>
          <w:szCs w:val="24"/>
          <w:lang w:val="es-ES_tradnl"/>
        </w:rPr>
        <w:t xml:space="preserve">n </w:t>
      </w:r>
      <w:r w:rsidR="00BA3AC0">
        <w:rPr>
          <w:rFonts w:ascii="Times New Roman" w:hAnsi="Times New Roman" w:cs="Times New Roman"/>
          <w:sz w:val="24"/>
          <w:szCs w:val="24"/>
          <w:lang w:val="es-ES_tradnl"/>
        </w:rPr>
        <w:t xml:space="preserve">mi explicación de qué se indica tanto en la Sentencia de 2022 como en </w:t>
      </w:r>
      <w:r w:rsidR="008F063A" w:rsidRPr="008F063A">
        <w:rPr>
          <w:rFonts w:ascii="Times New Roman" w:hAnsi="Times New Roman" w:cs="Times New Roman"/>
          <w:sz w:val="24"/>
          <w:szCs w:val="24"/>
          <w:lang w:val="es-ES_tradnl"/>
        </w:rPr>
        <w:t xml:space="preserve">el Auto Nº 386/2024, de 4 de Febrero, </w:t>
      </w:r>
      <w:r w:rsidR="00BA3AC0">
        <w:rPr>
          <w:rFonts w:ascii="Times New Roman" w:hAnsi="Times New Roman" w:cs="Times New Roman"/>
          <w:sz w:val="24"/>
          <w:szCs w:val="24"/>
          <w:lang w:val="es-ES_tradnl"/>
        </w:rPr>
        <w:t xml:space="preserve">aquí </w:t>
      </w:r>
      <w:r w:rsidR="008F063A" w:rsidRPr="008F063A">
        <w:rPr>
          <w:rFonts w:ascii="Times New Roman" w:hAnsi="Times New Roman" w:cs="Times New Roman"/>
          <w:sz w:val="24"/>
          <w:szCs w:val="24"/>
          <w:lang w:val="es-ES_tradnl"/>
        </w:rPr>
        <w:t>el señor Magistrado señor Juan Vacas, en su PARTE DISPOSITIVA, Punto 2, indica textualmente:</w:t>
      </w:r>
    </w:p>
    <w:p w:rsidR="00B36351" w:rsidRPr="00B36351" w:rsidRDefault="008F063A" w:rsidP="00B3635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36351">
        <w:rPr>
          <w:rFonts w:ascii="Times New Roman" w:hAnsi="Times New Roman" w:cs="Times New Roman"/>
          <w:sz w:val="24"/>
          <w:szCs w:val="24"/>
          <w:lang w:val="es-ES_tradnl"/>
        </w:rPr>
        <w:t>“ORDENO al Presidente del Partido Aragonés y de la Comisión Ejecutiva encargada de la celebración del XV Congreso del Partido Aragon</w:t>
      </w:r>
      <w:r w:rsidR="00B36351" w:rsidRPr="00B36351">
        <w:rPr>
          <w:rFonts w:ascii="Times New Roman" w:hAnsi="Times New Roman" w:cs="Times New Roman"/>
          <w:sz w:val="24"/>
          <w:szCs w:val="24"/>
          <w:lang w:val="es-ES_tradnl"/>
        </w:rPr>
        <w:t>és según la convocatoria del Congreso de 21 de Junio de 2021 y los Estatutos del partido vigentes en aquel momento”.</w:t>
      </w:r>
    </w:p>
    <w:p w:rsidR="008F063A" w:rsidRDefault="00B36351" w:rsidP="008F063A">
      <w:pPr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F063A" w:rsidRPr="008F063A">
        <w:rPr>
          <w:rFonts w:ascii="Times New Roman" w:hAnsi="Times New Roman" w:cs="Times New Roman"/>
          <w:sz w:val="24"/>
          <w:szCs w:val="24"/>
          <w:lang w:val="es-ES_tradnl"/>
        </w:rPr>
        <w:t xml:space="preserve">Aquí el Magistrado no diferencia a los distintos órganos del partido tal y como yo he indicado según nuestros Estatutos. Para ser correctos, el señor Juan Vacas debería haber indicado </w:t>
      </w:r>
      <w:r w:rsidR="008F063A" w:rsidRPr="00B36351">
        <w:rPr>
          <w:rFonts w:ascii="Times New Roman" w:hAnsi="Times New Roman" w:cs="Times New Roman"/>
          <w:i/>
          <w:sz w:val="24"/>
          <w:szCs w:val="24"/>
          <w:lang w:val="es-ES_tradnl"/>
        </w:rPr>
        <w:t>Comisión Organizadora encargada de la celebración del XV Congreso del Partido Aragonés</w:t>
      </w:r>
      <w:r w:rsidR="008F063A" w:rsidRPr="008F063A">
        <w:rPr>
          <w:rFonts w:ascii="Times New Roman" w:hAnsi="Times New Roman" w:cs="Times New Roman"/>
          <w:sz w:val="24"/>
          <w:szCs w:val="24"/>
          <w:lang w:val="es-ES_tradnl"/>
        </w:rPr>
        <w:t xml:space="preserve">. En ése mismo Punto 2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del Auto Nº </w:t>
      </w:r>
      <w:r w:rsidRPr="00B36351">
        <w:rPr>
          <w:rFonts w:ascii="Times New Roman" w:hAnsi="Times New Roman" w:cs="Times New Roman"/>
          <w:sz w:val="24"/>
          <w:szCs w:val="24"/>
          <w:lang w:val="es-ES_tradnl"/>
        </w:rPr>
        <w:t>386/2024, de 4 de Febrero</w:t>
      </w:r>
      <w:r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B3635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8F063A" w:rsidRPr="008F063A">
        <w:rPr>
          <w:rFonts w:ascii="Times New Roman" w:hAnsi="Times New Roman" w:cs="Times New Roman"/>
          <w:sz w:val="24"/>
          <w:szCs w:val="24"/>
          <w:lang w:val="es-ES_tradnl"/>
        </w:rPr>
        <w:t xml:space="preserve">e indica: “(…) se convoque y se celebre una reunión de la Comisión Ejecutiva para el cumplimiento de la Sentencia de 28 de Noviembre de 2022 (…)”. Aquí sí que el Magistrado lo conceptúa correctamente, ya que </w:t>
      </w:r>
      <w:r w:rsidR="008F063A" w:rsidRPr="00B36351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primero ha de reunirse la Comisión Ejecutiva y a posteriori ésta aprobará un Reglamento específico (Artículo 33, Punto 3 de los Estatutos) y donde se aprobará la composición de la Comisión Organizadora del Congreso. </w:t>
      </w:r>
    </w:p>
    <w:p w:rsidR="00EB2DD3" w:rsidRDefault="00EB2DD3" w:rsidP="008F063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EB2DD3">
        <w:rPr>
          <w:rFonts w:ascii="Times New Roman" w:hAnsi="Times New Roman" w:cs="Times New Roman"/>
          <w:sz w:val="24"/>
          <w:szCs w:val="24"/>
          <w:lang w:val="es-ES_tradnl"/>
        </w:rPr>
        <w:t xml:space="preserve">Este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era el primer punto de mi mail hacia ustedes. </w:t>
      </w:r>
    </w:p>
    <w:p w:rsidR="002345EC" w:rsidRPr="002345EC" w:rsidRDefault="002345EC" w:rsidP="002345EC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-</w:t>
      </w:r>
      <w:r w:rsidR="00EB2DD3" w:rsidRPr="002345EC">
        <w:rPr>
          <w:rFonts w:ascii="Times New Roman" w:hAnsi="Times New Roman" w:cs="Times New Roman"/>
          <w:sz w:val="24"/>
          <w:szCs w:val="24"/>
          <w:lang w:val="es-ES_tradnl"/>
        </w:rPr>
        <w:t xml:space="preserve">Una segunda cuestión era relativa al pago de la cuota de Militancia por parte de Elena </w:t>
      </w:r>
      <w:proofErr w:type="spellStart"/>
      <w:r w:rsidR="00EB2DD3" w:rsidRPr="002345EC">
        <w:rPr>
          <w:rFonts w:ascii="Times New Roman" w:hAnsi="Times New Roman" w:cs="Times New Roman"/>
          <w:sz w:val="24"/>
          <w:szCs w:val="24"/>
          <w:lang w:val="es-ES_tradnl"/>
        </w:rPr>
        <w:t>Allué</w:t>
      </w:r>
      <w:proofErr w:type="spellEnd"/>
      <w:r w:rsidR="00EB2DD3" w:rsidRPr="002345EC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</w:p>
    <w:p w:rsidR="00EB2DD3" w:rsidRDefault="00EB2DD3" w:rsidP="008F063A">
      <w:pPr>
        <w:jc w:val="both"/>
        <w:rPr>
          <w:rFonts w:ascii="Times New Roman" w:hAnsi="Times New Roman" w:cs="Times New Roman"/>
          <w:i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Bien, una vez solicitada la Baja voluntaria y por escrito de nuestro partido ya no hace falta el pago de ninguna cuota</w:t>
      </w:r>
      <w:r w:rsidR="002345EC">
        <w:rPr>
          <w:rFonts w:ascii="Times New Roman" w:hAnsi="Times New Roman" w:cs="Times New Roman"/>
          <w:sz w:val="24"/>
          <w:szCs w:val="24"/>
          <w:lang w:val="es-ES_tradnl"/>
        </w:rPr>
        <w:t>, ya no se es Militante</w:t>
      </w:r>
      <w:r>
        <w:rPr>
          <w:rFonts w:ascii="Times New Roman" w:hAnsi="Times New Roman" w:cs="Times New Roman"/>
          <w:sz w:val="24"/>
          <w:szCs w:val="24"/>
          <w:lang w:val="es-ES_tradnl"/>
        </w:rPr>
        <w:t>. Sobre ello cabe indicar</w:t>
      </w:r>
      <w:r w:rsidR="00927D7A">
        <w:rPr>
          <w:rFonts w:ascii="Times New Roman" w:hAnsi="Times New Roman" w:cs="Times New Roman"/>
          <w:sz w:val="24"/>
          <w:szCs w:val="24"/>
          <w:lang w:val="es-ES_tradnl"/>
        </w:rPr>
        <w:t>,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asimismo, lo que también se dice en la Sentencia </w:t>
      </w:r>
      <w:r w:rsidR="002345EC">
        <w:rPr>
          <w:rFonts w:ascii="Times New Roman" w:hAnsi="Times New Roman" w:cs="Times New Roman"/>
          <w:sz w:val="24"/>
          <w:szCs w:val="24"/>
          <w:lang w:val="es-ES_tradnl"/>
        </w:rPr>
        <w:t xml:space="preserve">Nº </w:t>
      </w:r>
      <w:r>
        <w:rPr>
          <w:rFonts w:ascii="Times New Roman" w:hAnsi="Times New Roman" w:cs="Times New Roman"/>
          <w:sz w:val="24"/>
          <w:szCs w:val="24"/>
          <w:lang w:val="es-ES_tradnl"/>
        </w:rPr>
        <w:t>443/2022 en su página 4, primer párrafo, y sobre el impago d</w:t>
      </w:r>
      <w:r w:rsidR="00927D7A">
        <w:rPr>
          <w:rFonts w:ascii="Times New Roman" w:hAnsi="Times New Roman" w:cs="Times New Roman"/>
          <w:sz w:val="24"/>
          <w:szCs w:val="24"/>
          <w:lang w:val="es-ES_tradnl"/>
        </w:rPr>
        <w:t>e la cuota en el PAR de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los 311 militantes fraudulentos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incluídos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en el censo </w:t>
      </w:r>
      <w:r w:rsidR="00927D7A">
        <w:rPr>
          <w:rFonts w:ascii="Times New Roman" w:hAnsi="Times New Roman" w:cs="Times New Roman"/>
          <w:sz w:val="24"/>
          <w:szCs w:val="24"/>
          <w:lang w:val="es-ES_tradnl"/>
        </w:rPr>
        <w:t xml:space="preserve">del Congreso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por parte de Alberto Izquierdo: </w:t>
      </w:r>
      <w:r w:rsidRPr="00032942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“Así, las 289 solicitudes presentadas y aprobadas en la </w:t>
      </w:r>
      <w:r w:rsidRPr="00032942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 xml:space="preserve">comisión organizadora </w:t>
      </w:r>
      <w:r w:rsidRPr="00032942">
        <w:rPr>
          <w:rFonts w:ascii="Times New Roman" w:hAnsi="Times New Roman" w:cs="Times New Roman"/>
          <w:sz w:val="24"/>
          <w:szCs w:val="24"/>
          <w:lang w:val="es-ES_tradnl"/>
        </w:rPr>
        <w:t>(vuelve a salir el órgano distinto a la Comisión Ejecutiva)</w:t>
      </w:r>
      <w:r w:rsidR="0003294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032942" w:rsidRPr="002345EC">
        <w:rPr>
          <w:rFonts w:ascii="Times New Roman" w:hAnsi="Times New Roman" w:cs="Times New Roman"/>
          <w:i/>
          <w:sz w:val="24"/>
          <w:szCs w:val="24"/>
          <w:lang w:val="es-ES_tradnl"/>
        </w:rPr>
        <w:t>de 27 de Septiembre de 2021 no precisan estrictamente de justificar el pago de la cuota (…); “(…) ya que ello sería algo incluso subsanable para favorecer el derecho de asociación (…)”</w:t>
      </w:r>
      <w:r w:rsidR="002345EC">
        <w:rPr>
          <w:rFonts w:ascii="Times New Roman" w:hAnsi="Times New Roman" w:cs="Times New Roman"/>
          <w:i/>
          <w:sz w:val="24"/>
          <w:szCs w:val="24"/>
          <w:lang w:val="es-ES_tradnl"/>
        </w:rPr>
        <w:t>.</w:t>
      </w:r>
    </w:p>
    <w:p w:rsidR="002345EC" w:rsidRDefault="002345EC" w:rsidP="008F063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45EC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  <w:lang w:val="es-ES_tradnl"/>
        </w:rPr>
        <w:t>Finalmente, el tercer motivo de mi comunicación hacia ustedes.</w:t>
      </w:r>
    </w:p>
    <w:p w:rsidR="002345EC" w:rsidRPr="002345EC" w:rsidRDefault="002345EC" w:rsidP="008F063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2345EC">
        <w:rPr>
          <w:rFonts w:ascii="Times New Roman" w:hAnsi="Times New Roman" w:cs="Times New Roman"/>
          <w:b/>
          <w:sz w:val="24"/>
          <w:szCs w:val="24"/>
          <w:lang w:val="es-ES_tradnl"/>
        </w:rPr>
        <w:t>Me presentaré al próximo Congreso del Partido Aragonés para presidirlo</w:t>
      </w:r>
      <w:r w:rsidRPr="002345EC">
        <w:rPr>
          <w:rFonts w:ascii="Times New Roman" w:hAnsi="Times New Roman" w:cs="Times New Roman"/>
          <w:sz w:val="24"/>
          <w:szCs w:val="24"/>
          <w:lang w:val="es-ES_tradnl"/>
        </w:rPr>
        <w:t xml:space="preserve">. Les paso el link de mi página </w:t>
      </w:r>
      <w:r w:rsidR="005C264A">
        <w:rPr>
          <w:rFonts w:ascii="Times New Roman" w:hAnsi="Times New Roman" w:cs="Times New Roman"/>
          <w:sz w:val="24"/>
          <w:szCs w:val="24"/>
          <w:lang w:val="es-ES_tradnl"/>
        </w:rPr>
        <w:t xml:space="preserve">web creada ex profeso con </w:t>
      </w:r>
      <w:r w:rsidRPr="002345EC">
        <w:rPr>
          <w:rFonts w:ascii="Times New Roman" w:hAnsi="Times New Roman" w:cs="Times New Roman"/>
          <w:sz w:val="24"/>
          <w:szCs w:val="24"/>
          <w:lang w:val="es-ES_tradnl"/>
        </w:rPr>
        <w:t>diversos Dossiers elaborados sobre la situación del Partido Aragoné</w:t>
      </w:r>
      <w:r w:rsidR="005C264A">
        <w:rPr>
          <w:rFonts w:ascii="Times New Roman" w:hAnsi="Times New Roman" w:cs="Times New Roman"/>
          <w:sz w:val="24"/>
          <w:szCs w:val="24"/>
          <w:lang w:val="es-ES_tradnl"/>
        </w:rPr>
        <w:t>s y análisis político del mismo,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las acc</w:t>
      </w:r>
      <w:r w:rsidR="005476F1">
        <w:rPr>
          <w:rFonts w:ascii="Times New Roman" w:hAnsi="Times New Roman" w:cs="Times New Roman"/>
          <w:sz w:val="24"/>
          <w:szCs w:val="24"/>
          <w:lang w:val="es-ES_tradnl"/>
        </w:rPr>
        <w:t xml:space="preserve">iones judiciales que llevé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a cabo contra los acuerdos para celebrar dos Congresos extraordinarios cuando ya había dos Sentencias en contra o la Demanda de Impugnación </w:t>
      </w:r>
      <w:r w:rsidRPr="002345EC">
        <w:rPr>
          <w:rFonts w:ascii="Times New Roman" w:hAnsi="Times New Roman" w:cs="Times New Roman"/>
          <w:sz w:val="24"/>
          <w:szCs w:val="24"/>
          <w:lang w:val="es-ES_tradnl"/>
        </w:rPr>
        <w:t>de los Acuerdos de fechas 13 de Febrero de 2023 y 23 de Febrero de 2023 de las Asambleas Ordinarias de la E</w:t>
      </w:r>
      <w:r w:rsidR="005476F1">
        <w:rPr>
          <w:rFonts w:ascii="Times New Roman" w:hAnsi="Times New Roman" w:cs="Times New Roman"/>
          <w:sz w:val="24"/>
          <w:szCs w:val="24"/>
          <w:lang w:val="es-ES_tradnl"/>
        </w:rPr>
        <w:t xml:space="preserve">jecutiva del Partido Aragonés </w:t>
      </w:r>
      <w:r w:rsidRPr="002345EC">
        <w:rPr>
          <w:rFonts w:ascii="Times New Roman" w:hAnsi="Times New Roman" w:cs="Times New Roman"/>
          <w:sz w:val="24"/>
          <w:szCs w:val="24"/>
          <w:lang w:val="es-ES_tradnl"/>
        </w:rPr>
        <w:t xml:space="preserve">solicitando la adopción de medidas </w:t>
      </w:r>
      <w:proofErr w:type="spellStart"/>
      <w:r w:rsidRPr="002345EC">
        <w:rPr>
          <w:rFonts w:ascii="Times New Roman" w:hAnsi="Times New Roman" w:cs="Times New Roman"/>
          <w:sz w:val="24"/>
          <w:szCs w:val="24"/>
          <w:lang w:val="es-ES_tradnl"/>
        </w:rPr>
        <w:t>cautelarísimas</w:t>
      </w:r>
      <w:proofErr w:type="spellEnd"/>
      <w:r w:rsidR="005476F1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Pr="002345EC">
        <w:rPr>
          <w:rFonts w:ascii="Times New Roman" w:hAnsi="Times New Roman" w:cs="Times New Roman"/>
          <w:sz w:val="24"/>
          <w:szCs w:val="24"/>
          <w:lang w:val="es-ES_tradnl"/>
        </w:rPr>
        <w:t xml:space="preserve"> argumentando, como </w:t>
      </w:r>
      <w:r w:rsidR="005476F1">
        <w:rPr>
          <w:rFonts w:ascii="Times New Roman" w:hAnsi="Times New Roman" w:cs="Times New Roman"/>
          <w:sz w:val="24"/>
          <w:szCs w:val="24"/>
          <w:lang w:val="es-ES_tradnl"/>
        </w:rPr>
        <w:t xml:space="preserve">ya </w:t>
      </w:r>
      <w:r w:rsidRPr="002345EC">
        <w:rPr>
          <w:rFonts w:ascii="Times New Roman" w:hAnsi="Times New Roman" w:cs="Times New Roman"/>
          <w:sz w:val="24"/>
          <w:szCs w:val="24"/>
          <w:lang w:val="es-ES_tradnl"/>
        </w:rPr>
        <w:t xml:space="preserve">se ha demostrado, que pudieran producirse irreparables consecuencias por la proximidad de las Elecciones Autonómicas a Cortes de </w:t>
      </w:r>
      <w:r w:rsidR="005476F1">
        <w:rPr>
          <w:rFonts w:ascii="Times New Roman" w:hAnsi="Times New Roman" w:cs="Times New Roman"/>
          <w:sz w:val="24"/>
          <w:szCs w:val="24"/>
          <w:lang w:val="es-ES_tradnl"/>
        </w:rPr>
        <w:t>Aragón del mes de Mayo de 2023, e</w:t>
      </w:r>
      <w:r w:rsidRPr="002345EC">
        <w:rPr>
          <w:rFonts w:ascii="Times New Roman" w:hAnsi="Times New Roman" w:cs="Times New Roman"/>
          <w:sz w:val="24"/>
          <w:szCs w:val="24"/>
          <w:lang w:val="es-ES_tradnl"/>
        </w:rPr>
        <w:t xml:space="preserve">stas consecuencias han sido la elección de un Diputado, el señor </w:t>
      </w:r>
      <w:r w:rsidR="005476F1">
        <w:rPr>
          <w:rFonts w:ascii="Times New Roman" w:hAnsi="Times New Roman" w:cs="Times New Roman"/>
          <w:sz w:val="24"/>
          <w:szCs w:val="24"/>
          <w:lang w:val="es-ES_tradnl"/>
        </w:rPr>
        <w:t xml:space="preserve">Alberto </w:t>
      </w:r>
      <w:r w:rsidRPr="002345EC">
        <w:rPr>
          <w:rFonts w:ascii="Times New Roman" w:hAnsi="Times New Roman" w:cs="Times New Roman"/>
          <w:sz w:val="24"/>
          <w:szCs w:val="24"/>
          <w:lang w:val="es-ES_tradnl"/>
        </w:rPr>
        <w:t>Izquierdo Vicente, por la circunscripción electoral de Teruel a Cortes de Aragón tras todos los actos nulos de pleno derecho celebrados a posteriori del XV Congreso.</w:t>
      </w:r>
    </w:p>
    <w:p w:rsidR="008F063A" w:rsidRPr="008F063A" w:rsidRDefault="008F063A" w:rsidP="008F063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8F063A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A66817">
        <w:rPr>
          <w:rFonts w:ascii="Times New Roman" w:hAnsi="Times New Roman" w:cs="Times New Roman"/>
          <w:sz w:val="24"/>
          <w:szCs w:val="24"/>
          <w:lang w:val="es-ES_tradnl"/>
        </w:rPr>
        <w:t>Estaría encantado de poder explicar todas estas cuestiones en su Programa para todos los oyentes aragoneses, un saludo.</w:t>
      </w:r>
    </w:p>
    <w:p w:rsidR="008F063A" w:rsidRDefault="008F063A" w:rsidP="008F063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8F063A">
        <w:rPr>
          <w:rFonts w:ascii="Times New Roman" w:hAnsi="Times New Roman" w:cs="Times New Roman"/>
          <w:sz w:val="24"/>
          <w:szCs w:val="24"/>
          <w:lang w:val="es-ES_tradnl"/>
        </w:rPr>
        <w:t>Ignacio Serrano.</w:t>
      </w:r>
    </w:p>
    <w:p w:rsidR="00992F3E" w:rsidRPr="008F063A" w:rsidRDefault="00992F3E" w:rsidP="008F063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D.N.I.: 25.448.499-B</w:t>
      </w:r>
    </w:p>
    <w:p w:rsidR="008F063A" w:rsidRDefault="008F063A" w:rsidP="008F063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8F063A">
        <w:rPr>
          <w:rFonts w:ascii="Times New Roman" w:hAnsi="Times New Roman" w:cs="Times New Roman"/>
          <w:sz w:val="24"/>
          <w:szCs w:val="24"/>
          <w:lang w:val="es-ES_tradnl"/>
        </w:rPr>
        <w:t>Telf.: 658-84-01-87</w:t>
      </w:r>
    </w:p>
    <w:p w:rsidR="00B67B58" w:rsidRPr="008F063A" w:rsidRDefault="00E0724E" w:rsidP="008F063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E-mails:</w:t>
      </w:r>
      <w:r w:rsidR="00A6681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67B58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hyperlink r:id="rId8" w:history="1">
        <w:r w:rsidR="00B67B58" w:rsidRPr="00BA643E">
          <w:rPr>
            <w:rStyle w:val="Hipervnculo"/>
            <w:rFonts w:ascii="Times New Roman" w:hAnsi="Times New Roman" w:cs="Times New Roman"/>
            <w:sz w:val="24"/>
            <w:szCs w:val="24"/>
            <w:lang w:val="es-ES_tradnl"/>
          </w:rPr>
          <w:t>iserrano.par@gmail.com</w:t>
        </w:r>
      </w:hyperlink>
      <w:r w:rsidR="00B67B58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y </w:t>
      </w:r>
      <w:hyperlink r:id="rId9" w:history="1">
        <w:r w:rsidRPr="00BA643E">
          <w:rPr>
            <w:rStyle w:val="Hipervnculo"/>
            <w:rFonts w:ascii="Times New Roman" w:hAnsi="Times New Roman" w:cs="Times New Roman"/>
            <w:sz w:val="24"/>
            <w:szCs w:val="24"/>
            <w:lang w:val="es-ES_tradnl"/>
          </w:rPr>
          <w:t>joangracias@gmail.com</w:t>
        </w:r>
      </w:hyperlink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:rsidR="008F063A" w:rsidRDefault="00992F3E" w:rsidP="008F063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hyperlink r:id="rId10" w:history="1">
        <w:r w:rsidRPr="00BA643E">
          <w:rPr>
            <w:rStyle w:val="Hipervnculo"/>
            <w:rFonts w:ascii="Times New Roman" w:hAnsi="Times New Roman" w:cs="Times New Roman"/>
            <w:sz w:val="24"/>
            <w:szCs w:val="24"/>
            <w:lang w:val="es-ES_tradnl"/>
          </w:rPr>
          <w:t>www.ignacioserranopartidoaragones.es</w:t>
        </w:r>
      </w:hyperlink>
    </w:p>
    <w:bookmarkEnd w:id="0"/>
    <w:p w:rsidR="00992F3E" w:rsidRPr="008F063A" w:rsidRDefault="00992F3E" w:rsidP="008F063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992F3E" w:rsidRPr="008F063A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153" w:rsidRDefault="00BD6153" w:rsidP="00493A0B">
      <w:pPr>
        <w:spacing w:after="0" w:line="240" w:lineRule="auto"/>
      </w:pPr>
      <w:r>
        <w:separator/>
      </w:r>
    </w:p>
  </w:endnote>
  <w:endnote w:type="continuationSeparator" w:id="0">
    <w:p w:rsidR="00BD6153" w:rsidRDefault="00BD6153" w:rsidP="00493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4794012"/>
      <w:docPartObj>
        <w:docPartGallery w:val="Page Numbers (Bottom of Page)"/>
        <w:docPartUnique/>
      </w:docPartObj>
    </w:sdtPr>
    <w:sdtContent>
      <w:p w:rsidR="00493A0B" w:rsidRDefault="00493A0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24E">
          <w:rPr>
            <w:noProof/>
          </w:rPr>
          <w:t>3</w:t>
        </w:r>
        <w:r>
          <w:fldChar w:fldCharType="end"/>
        </w:r>
      </w:p>
    </w:sdtContent>
  </w:sdt>
  <w:p w:rsidR="00493A0B" w:rsidRDefault="00493A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153" w:rsidRDefault="00BD6153" w:rsidP="00493A0B">
      <w:pPr>
        <w:spacing w:after="0" w:line="240" w:lineRule="auto"/>
      </w:pPr>
      <w:r>
        <w:separator/>
      </w:r>
    </w:p>
  </w:footnote>
  <w:footnote w:type="continuationSeparator" w:id="0">
    <w:p w:rsidR="00BD6153" w:rsidRDefault="00BD6153" w:rsidP="00493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1554D"/>
    <w:multiLevelType w:val="hybridMultilevel"/>
    <w:tmpl w:val="8750779C"/>
    <w:lvl w:ilvl="0" w:tplc="8F7E3AB4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7A253544"/>
    <w:multiLevelType w:val="hybridMultilevel"/>
    <w:tmpl w:val="75469F2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3A"/>
    <w:rsid w:val="00017BD3"/>
    <w:rsid w:val="00032942"/>
    <w:rsid w:val="001F2D17"/>
    <w:rsid w:val="002345EC"/>
    <w:rsid w:val="00404BA1"/>
    <w:rsid w:val="00493A0B"/>
    <w:rsid w:val="004A3E97"/>
    <w:rsid w:val="005476F1"/>
    <w:rsid w:val="005A201D"/>
    <w:rsid w:val="005C264A"/>
    <w:rsid w:val="006166BB"/>
    <w:rsid w:val="0074532E"/>
    <w:rsid w:val="008364F4"/>
    <w:rsid w:val="008F063A"/>
    <w:rsid w:val="00927D7A"/>
    <w:rsid w:val="00992F3E"/>
    <w:rsid w:val="00A66817"/>
    <w:rsid w:val="00AB08F5"/>
    <w:rsid w:val="00B36351"/>
    <w:rsid w:val="00B67B58"/>
    <w:rsid w:val="00BA3AC0"/>
    <w:rsid w:val="00BD6153"/>
    <w:rsid w:val="00CA5FBB"/>
    <w:rsid w:val="00CF6337"/>
    <w:rsid w:val="00E06026"/>
    <w:rsid w:val="00E0724E"/>
    <w:rsid w:val="00EB2DD3"/>
    <w:rsid w:val="00F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7BD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92F3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93A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A0B"/>
  </w:style>
  <w:style w:type="paragraph" w:styleId="Piedepgina">
    <w:name w:val="footer"/>
    <w:basedOn w:val="Normal"/>
    <w:link w:val="PiedepginaCar"/>
    <w:uiPriority w:val="99"/>
    <w:unhideWhenUsed/>
    <w:rsid w:val="00493A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A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7BD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92F3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93A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A0B"/>
  </w:style>
  <w:style w:type="paragraph" w:styleId="Piedepgina">
    <w:name w:val="footer"/>
    <w:basedOn w:val="Normal"/>
    <w:link w:val="PiedepginaCar"/>
    <w:uiPriority w:val="99"/>
    <w:unhideWhenUsed/>
    <w:rsid w:val="00493A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errano.par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gnacioserranopartidoaragones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angracia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1049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Serrano</dc:creator>
  <cp:lastModifiedBy>Ignacio Serrano</cp:lastModifiedBy>
  <cp:revision>21</cp:revision>
  <dcterms:created xsi:type="dcterms:W3CDTF">2025-02-24T07:27:00Z</dcterms:created>
  <dcterms:modified xsi:type="dcterms:W3CDTF">2025-02-24T09:50:00Z</dcterms:modified>
</cp:coreProperties>
</file>